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1170"/>
        <w:tblW w:w="10078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2"/>
        <w:gridCol w:w="2790"/>
        <w:gridCol w:w="2596"/>
        <w:gridCol w:w="3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酒店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标准</w:t>
            </w:r>
          </w:p>
        </w:tc>
        <w:tc>
          <w:tcPr>
            <w:tcW w:w="259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预定电话</w:t>
            </w:r>
          </w:p>
        </w:tc>
        <w:tc>
          <w:tcPr>
            <w:tcW w:w="31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喆啡酒店(师范学院店)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298元/啡凡大床房</w:t>
            </w:r>
          </w:p>
        </w:tc>
        <w:tc>
          <w:tcPr>
            <w:tcW w:w="25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周经理19903765188</w:t>
            </w:r>
          </w:p>
        </w:tc>
        <w:tc>
          <w:tcPr>
            <w:tcW w:w="3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浉河区南湖路101号香江帝景小区1号楼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318元/啡凡双床房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258元/啡凡体验房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278元/醇享大床房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298元/醇享双床房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552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南湖酒店1号楼</w:t>
            </w:r>
          </w:p>
        </w:tc>
        <w:tc>
          <w:tcPr>
            <w:tcW w:w="27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highlight w:val="none"/>
              </w:rPr>
              <w:t>238元/天标间</w:t>
            </w:r>
          </w:p>
        </w:tc>
        <w:tc>
          <w:tcPr>
            <w:tcW w:w="25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张经理15937612959</w:t>
            </w:r>
          </w:p>
        </w:tc>
        <w:tc>
          <w:tcPr>
            <w:tcW w:w="3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浉河区南湖路237虚（师院南门旁）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南湖酒店2号楼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highlight w:val="none"/>
              </w:rPr>
              <w:t>138元/天标间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浉河区南湖路237号（师院海苑大门旁）</w:t>
            </w:r>
          </w:p>
        </w:tc>
      </w:tr>
    </w:tbl>
    <w:p>
      <w:pPr>
        <w:jc w:val="center"/>
        <w:rPr>
          <w:rFonts w:hint="eastAsia"/>
          <w:b/>
          <w:bCs/>
          <w:sz w:val="52"/>
          <w:szCs w:val="56"/>
          <w:lang w:val="en-US" w:eastAsia="zh-CN"/>
        </w:rPr>
      </w:pPr>
      <w:r>
        <w:rPr>
          <w:rFonts w:hint="eastAsia"/>
          <w:b/>
          <w:bCs/>
          <w:sz w:val="52"/>
          <w:szCs w:val="56"/>
          <w:lang w:val="en-US" w:eastAsia="zh-CN"/>
        </w:rPr>
        <w:t>酒店信息</w:t>
      </w:r>
    </w:p>
    <w:p>
      <w:pPr>
        <w:jc w:val="left"/>
        <w:rPr>
          <w:rFonts w:hint="eastAsia"/>
          <w:b/>
          <w:bCs/>
          <w:sz w:val="40"/>
          <w:szCs w:val="44"/>
          <w:lang w:val="en-US" w:eastAsia="zh-CN"/>
        </w:rPr>
      </w:pPr>
    </w:p>
    <w:p>
      <w:pPr>
        <w:jc w:val="left"/>
        <w:rPr>
          <w:rFonts w:hint="eastAsia"/>
          <w:b/>
          <w:bCs/>
          <w:sz w:val="40"/>
          <w:szCs w:val="44"/>
          <w:lang w:val="en-US" w:eastAsia="zh-CN"/>
        </w:rPr>
      </w:pPr>
    </w:p>
    <w:p>
      <w:pPr>
        <w:ind w:firstLine="643" w:firstLineChars="200"/>
        <w:jc w:val="left"/>
        <w:rPr>
          <w:rFonts w:hint="default"/>
          <w:b/>
          <w:bCs/>
          <w:sz w:val="32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6"/>
          <w:lang w:val="en-US" w:eastAsia="zh-CN"/>
        </w:rPr>
        <w:t>（</w:t>
      </w:r>
      <w:r>
        <w:rPr>
          <w:rFonts w:hint="eastAsia"/>
          <w:b/>
          <w:bCs/>
          <w:sz w:val="32"/>
          <w:szCs w:val="36"/>
          <w:lang w:val="en-US" w:eastAsia="zh-CN"/>
        </w:rPr>
        <w:t>注：此信息仅供参考住宿费用自理，具体标准以酒店实际为准。</w:t>
      </w:r>
      <w:r>
        <w:rPr>
          <w:rFonts w:hint="eastAsia"/>
          <w:b/>
          <w:bCs/>
          <w:sz w:val="32"/>
          <w:szCs w:val="36"/>
          <w:lang w:val="en-US" w:eastAsia="zh-CN"/>
        </w:rPr>
        <w:t>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OTI0YjUzN2NhMGFlZDE5NmEyM2EwMGMyMTlmZWEifQ=="/>
  </w:docVars>
  <w:rsids>
    <w:rsidRoot w:val="77FA66C9"/>
    <w:rsid w:val="074A2F58"/>
    <w:rsid w:val="1D121605"/>
    <w:rsid w:val="20E029BA"/>
    <w:rsid w:val="2E734964"/>
    <w:rsid w:val="5D80466C"/>
    <w:rsid w:val="5DA075E5"/>
    <w:rsid w:val="77FA66C9"/>
    <w:rsid w:val="794C4A6F"/>
    <w:rsid w:val="7BD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2023-03-06T00:23:00Z</dcterms:created>
  <dc:creator>✨Mark✨</dc:creator>
  <cp:lastModifiedBy>✨Mark✨</cp:lastModifiedBy>
  <dcterms:modified xsi:type="dcterms:W3CDTF">2023-03-06T00:39:06Z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7501C05E46DC40198B8337FDD7AEF30C</vt:lpwstr>
  </property>
</Properties>
</file>